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C0EB7" w14:textId="77777777" w:rsidR="001F6244" w:rsidRPr="000A7B6B" w:rsidRDefault="001F6244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054D7127" w14:textId="77777777" w:rsidR="001F6244" w:rsidRPr="000A7B6B" w:rsidRDefault="001F6244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06FAA396" w14:textId="77777777" w:rsidR="001F6244" w:rsidRDefault="001F6244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586270BB" w14:textId="77777777" w:rsidR="00160D59" w:rsidRDefault="00160D59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</w:p>
    <w:p w14:paraId="538B9B76" w14:textId="77777777" w:rsidR="00160D59" w:rsidRPr="00160D59" w:rsidRDefault="00160D59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 w:rsidRPr="00160D59">
        <w:rPr>
          <w:rFonts w:asciiTheme="minorHAnsi" w:hAnsiTheme="minorHAnsi"/>
          <w:b/>
          <w:bCs/>
          <w:position w:val="-2"/>
        </w:rPr>
        <w:t>Maestría en Estudios Jurídicos</w:t>
      </w:r>
    </w:p>
    <w:p w14:paraId="2DD7DC6E" w14:textId="77777777" w:rsidR="009103FA" w:rsidRDefault="009103FA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</w:p>
    <w:p w14:paraId="5E86B740" w14:textId="77777777" w:rsidR="003E063C" w:rsidRDefault="003E063C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</w:p>
    <w:p w14:paraId="713106FC" w14:textId="77777777" w:rsidR="003E063C" w:rsidRPr="000A7B6B" w:rsidRDefault="003E063C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103FA" w:rsidRPr="009103FA" w14:paraId="1C543265" w14:textId="77777777" w:rsidTr="00160D59">
        <w:trPr>
          <w:trHeight w:val="862"/>
        </w:trPr>
        <w:tc>
          <w:tcPr>
            <w:tcW w:w="10065" w:type="dxa"/>
            <w:shd w:val="clear" w:color="auto" w:fill="auto"/>
          </w:tcPr>
          <w:p w14:paraId="4D302447" w14:textId="77777777" w:rsidR="009103FA" w:rsidRPr="009103FA" w:rsidRDefault="00160D59" w:rsidP="00B60806">
            <w:pPr>
              <w:pStyle w:val="Ttulo3"/>
              <w:rPr>
                <w:rFonts w:asciiTheme="minorHAnsi" w:hAnsiTheme="minorHAnsi"/>
                <w:szCs w:val="28"/>
                <w:lang w:val="es-ES_tradnl"/>
              </w:rPr>
            </w:pPr>
            <w:r w:rsidRPr="009103FA">
              <w:rPr>
                <w:rFonts w:asciiTheme="minorHAnsi" w:hAnsiTheme="minorHAnsi"/>
                <w:szCs w:val="28"/>
                <w:lang w:val="es-ES_tradnl"/>
              </w:rPr>
              <w:t xml:space="preserve">Lineamientos para elaboración del </w:t>
            </w:r>
          </w:p>
          <w:p w14:paraId="71E096E8" w14:textId="2D3FEA76" w:rsidR="00160D59" w:rsidRDefault="00160D59" w:rsidP="003E063C">
            <w:pPr>
              <w:pStyle w:val="Ttulo3"/>
              <w:rPr>
                <w:rFonts w:asciiTheme="minorHAnsi" w:hAnsiTheme="minorHAnsi"/>
                <w:szCs w:val="28"/>
              </w:rPr>
            </w:pPr>
            <w:r w:rsidRPr="009103FA">
              <w:rPr>
                <w:rFonts w:asciiTheme="minorHAnsi" w:hAnsiTheme="minorHAnsi"/>
                <w:szCs w:val="28"/>
              </w:rPr>
              <w:t>Protocolo de investigación</w:t>
            </w:r>
          </w:p>
          <w:p w14:paraId="0812756E" w14:textId="77777777" w:rsidR="003E063C" w:rsidRPr="003E063C" w:rsidRDefault="003E063C" w:rsidP="003E063C"/>
          <w:p w14:paraId="500A3CB7" w14:textId="77777777" w:rsidR="009103FA" w:rsidRPr="00160D59" w:rsidRDefault="00160D59" w:rsidP="00160D59">
            <w:pPr>
              <w:pStyle w:val="Ttulo3"/>
              <w:rPr>
                <w:rFonts w:asciiTheme="minorHAnsi" w:hAnsiTheme="minorHAnsi" w:cs="Arial"/>
                <w:b w:val="0"/>
                <w:i/>
                <w:sz w:val="24"/>
              </w:rPr>
            </w:pPr>
            <w:r w:rsidRPr="00160D59">
              <w:rPr>
                <w:rFonts w:asciiTheme="minorHAnsi" w:hAnsiTheme="minorHAnsi" w:cs="Arial"/>
                <w:b w:val="0"/>
                <w:i/>
                <w:sz w:val="24"/>
              </w:rPr>
              <w:t>(Está información deberá entregarse en versión impresa &lt;&lt;3 ejemplares&gt;&gt; y electrónica en disco compacto &lt;&lt;1 ejemplar&gt;&gt; de forma anexa a este documento)</w:t>
            </w:r>
          </w:p>
          <w:p w14:paraId="33C80AD4" w14:textId="77777777" w:rsidR="00160D59" w:rsidRPr="00160D59" w:rsidRDefault="00160D59" w:rsidP="00160D59"/>
        </w:tc>
      </w:tr>
      <w:tr w:rsidR="009103FA" w:rsidRPr="00F44B96" w14:paraId="79679FC2" w14:textId="77777777" w:rsidTr="00071CA8">
        <w:trPr>
          <w:trHeight w:val="350"/>
        </w:trPr>
        <w:tc>
          <w:tcPr>
            <w:tcW w:w="10065" w:type="dxa"/>
            <w:shd w:val="clear" w:color="auto" w:fill="auto"/>
          </w:tcPr>
          <w:p w14:paraId="651E1C30" w14:textId="77777777" w:rsidR="009103FA" w:rsidRPr="00F44B96" w:rsidRDefault="009103FA" w:rsidP="00071CA8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Portada, en la que se incluyan los datos de identificación del estudiante</w:t>
            </w:r>
            <w:r w:rsidR="00071CA8" w:rsidRPr="00F44B96">
              <w:rPr>
                <w:rFonts w:asciiTheme="minorHAnsi" w:hAnsiTheme="minorHAnsi" w:cs="Arial"/>
              </w:rPr>
              <w:t xml:space="preserve"> y el posgrado que desea cursar, así como la orientación y línea de investigación que desarrollará y el tema del protocolo.</w:t>
            </w:r>
          </w:p>
          <w:p w14:paraId="4F2C52ED" w14:textId="77777777" w:rsidR="009103FA" w:rsidRPr="00F44B96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Planteamiento del problema.</w:t>
            </w:r>
          </w:p>
          <w:p w14:paraId="727620BE" w14:textId="77777777" w:rsidR="009103FA" w:rsidRPr="00F44B96" w:rsidRDefault="009103FA" w:rsidP="009103FA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Pregunta inicial.</w:t>
            </w:r>
          </w:p>
          <w:p w14:paraId="38D30047" w14:textId="77777777" w:rsidR="009103FA" w:rsidRPr="00F44B96" w:rsidRDefault="009103FA" w:rsidP="009103FA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Delimitación del tema-problema.</w:t>
            </w:r>
          </w:p>
          <w:p w14:paraId="11BE62F6" w14:textId="77777777" w:rsidR="009103FA" w:rsidRPr="00F44B96" w:rsidRDefault="009103FA" w:rsidP="009103FA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Objetivos de la investigación (general y específicos)</w:t>
            </w:r>
          </w:p>
          <w:p w14:paraId="4FE72F90" w14:textId="77777777" w:rsidR="009103FA" w:rsidRPr="00F44B96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Justificación del proyecto (utilidad práctica, aportación y posibles repercusiones en la comprensión de los estudios jurídicos).</w:t>
            </w:r>
          </w:p>
          <w:p w14:paraId="731889FE" w14:textId="77777777" w:rsidR="009103FA" w:rsidRPr="00F44B96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Hipótesis (en relación con su proyecto, diga en qué consisten y cuáles son las funciones de las variables, de los indicadores y de las dimensiones).</w:t>
            </w:r>
          </w:p>
          <w:p w14:paraId="0F72B795" w14:textId="77777777" w:rsidR="009103FA" w:rsidRPr="00F44B96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Marco teórico-conceptual, en el que se describan las teorías que sustentan o fundamentan el fenómeno o tema que se va a investigar.</w:t>
            </w:r>
          </w:p>
          <w:p w14:paraId="3EF98E98" w14:textId="77777777" w:rsidR="009103FA" w:rsidRPr="00F44B96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Metodología (para la construcción de su marco teórico-conceptual, señale:)</w:t>
            </w:r>
          </w:p>
          <w:p w14:paraId="06E0314B" w14:textId="77777777" w:rsidR="009103FA" w:rsidRPr="00F44B96" w:rsidRDefault="009103FA" w:rsidP="009103FA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Selección de métodos.</w:t>
            </w:r>
          </w:p>
          <w:p w14:paraId="61CFB614" w14:textId="77777777" w:rsidR="009103FA" w:rsidRPr="00F44B96" w:rsidRDefault="009103FA" w:rsidP="009103FA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Selección de teorías.</w:t>
            </w:r>
          </w:p>
          <w:p w14:paraId="78890111" w14:textId="77777777" w:rsidR="009103FA" w:rsidRPr="00F44B96" w:rsidRDefault="009103FA" w:rsidP="009103FA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Selección de conceptos.</w:t>
            </w:r>
          </w:p>
          <w:p w14:paraId="3AFAE748" w14:textId="77777777" w:rsidR="009103FA" w:rsidRPr="00F44B96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Capitulado tentativo de la investigación.</w:t>
            </w:r>
          </w:p>
          <w:p w14:paraId="4687839B" w14:textId="77777777" w:rsidR="009103FA" w:rsidRPr="00F44B96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Bibliografía comentada y citada conforme los lineamientos y criterios del proceso editorial del Instituto de Investigaciones Jurídicas de la UNAM.</w:t>
            </w:r>
          </w:p>
          <w:p w14:paraId="57D0B1F7" w14:textId="77777777" w:rsidR="00071CA8" w:rsidRPr="00F44B96" w:rsidRDefault="009103FA" w:rsidP="00071CA8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Carta de exposición de motivos en donde mencione el tiempo que le dedicará a su investigación.</w:t>
            </w:r>
          </w:p>
          <w:p w14:paraId="7C4836B4" w14:textId="77777777" w:rsidR="009103FA" w:rsidRPr="00F44B96" w:rsidRDefault="009103FA" w:rsidP="00071CA8">
            <w:pPr>
              <w:numPr>
                <w:ilvl w:val="0"/>
                <w:numId w:val="3"/>
              </w:numPr>
              <w:tabs>
                <w:tab w:val="left" w:pos="781"/>
              </w:tabs>
              <w:ind w:left="714" w:hanging="357"/>
              <w:jc w:val="both"/>
              <w:rPr>
                <w:rFonts w:asciiTheme="minorHAnsi" w:hAnsiTheme="minorHAnsi" w:cs="Arial"/>
              </w:rPr>
            </w:pPr>
            <w:r w:rsidRPr="00F44B96">
              <w:rPr>
                <w:rFonts w:asciiTheme="minorHAnsi" w:hAnsiTheme="minorHAnsi" w:cs="Arial"/>
              </w:rPr>
              <w:t>Cronograma, en el que se calendaricen las actividades para el desarrollo de la investigación en caso de ser admitido en la maestría.</w:t>
            </w:r>
          </w:p>
        </w:tc>
      </w:tr>
    </w:tbl>
    <w:p w14:paraId="1768C5CC" w14:textId="77777777" w:rsidR="009103FA" w:rsidRPr="00F44B96" w:rsidRDefault="009103FA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 w:cs="Arial"/>
          <w:bCs/>
          <w:position w:val="-2"/>
          <w:sz w:val="28"/>
          <w:szCs w:val="28"/>
        </w:rPr>
      </w:pPr>
    </w:p>
    <w:sectPr w:rsidR="009103FA" w:rsidRPr="00F44B96" w:rsidSect="0007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066AD" w14:textId="77777777" w:rsidR="007D5EE1" w:rsidRDefault="007D5EE1">
      <w:r>
        <w:separator/>
      </w:r>
    </w:p>
  </w:endnote>
  <w:endnote w:type="continuationSeparator" w:id="0">
    <w:p w14:paraId="5DE56B94" w14:textId="77777777" w:rsidR="007D5EE1" w:rsidRDefault="007D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F42E0" w14:textId="77777777" w:rsidR="00296652" w:rsidRDefault="00296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61D1" w14:textId="0BC1A672" w:rsidR="00B27BBC" w:rsidRPr="001F626B" w:rsidRDefault="00B27BBC" w:rsidP="00B27BBC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66944" behindDoc="1" locked="0" layoutInCell="1" allowOverlap="1" wp14:anchorId="3E93E9EE" wp14:editId="1F1B25CE">
          <wp:simplePos x="0" y="0"/>
          <wp:positionH relativeFrom="column">
            <wp:posOffset>-262255</wp:posOffset>
          </wp:positionH>
          <wp:positionV relativeFrom="paragraph">
            <wp:posOffset>48895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EF0606C" wp14:editId="46AFF835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DE948" w14:textId="77777777" w:rsidR="00B27BBC" w:rsidRDefault="00B27BBC" w:rsidP="00B27BBC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057B5643" w14:textId="77777777" w:rsidR="00B27BBC" w:rsidRPr="00FF40B5" w:rsidRDefault="00B27BBC" w:rsidP="00B27BB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67A8F96A" w14:textId="77777777" w:rsidR="00B27BBC" w:rsidRDefault="00B27BBC" w:rsidP="00B27BBC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587556BC" w14:textId="77777777" w:rsidR="00B27BBC" w:rsidRDefault="00B27BBC" w:rsidP="00B27BBC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288D5479" w14:textId="77777777" w:rsidR="00B27BBC" w:rsidRDefault="00B27BBC" w:rsidP="00B27B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0606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5BCDE948" w14:textId="77777777" w:rsidR="00B27BBC" w:rsidRDefault="00B27BBC" w:rsidP="00B27BBC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057B5643" w14:textId="77777777" w:rsidR="00B27BBC" w:rsidRPr="00FF40B5" w:rsidRDefault="00B27BBC" w:rsidP="00B27BBC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67A8F96A" w14:textId="77777777" w:rsidR="00B27BBC" w:rsidRDefault="00B27BBC" w:rsidP="00B27BBC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587556BC" w14:textId="77777777" w:rsidR="00B27BBC" w:rsidRDefault="00B27BBC" w:rsidP="00B27BBC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288D5479" w14:textId="77777777" w:rsidR="00B27BBC" w:rsidRDefault="00B27BBC" w:rsidP="00B27BBC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7D1F573" wp14:editId="7CC221B4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EE6831" w14:textId="77777777" w:rsidR="00B27BBC" w:rsidRDefault="00B27BBC" w:rsidP="00B27BBC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65200F84" w14:textId="77777777" w:rsidR="00B27BBC" w:rsidRPr="00FF40B5" w:rsidRDefault="00B27BBC" w:rsidP="00B27BB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1A00347D" w14:textId="77777777" w:rsidR="00B27BBC" w:rsidRDefault="00B27BBC" w:rsidP="00B27BBC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14EA6AB7" w14:textId="77777777" w:rsidR="00B27BBC" w:rsidRDefault="00B27BBC" w:rsidP="00B27BBC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000CB704" w14:textId="77777777" w:rsidR="00B27BBC" w:rsidRDefault="00B27BBC" w:rsidP="00B27B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D1F573" id="Cuadro de texto 8" o:spid="_x0000_s1027" type="#_x0000_t202" style="position:absolute;left:0;text-align:left;margin-left:323.25pt;margin-top:721.1pt;width:280.2pt;height:4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50EE6831" w14:textId="77777777" w:rsidR="00B27BBC" w:rsidRDefault="00B27BBC" w:rsidP="00B27BBC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65200F84" w14:textId="77777777" w:rsidR="00B27BBC" w:rsidRPr="00FF40B5" w:rsidRDefault="00B27BBC" w:rsidP="00B27BBC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1A00347D" w14:textId="77777777" w:rsidR="00B27BBC" w:rsidRDefault="00B27BBC" w:rsidP="00B27BBC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14EA6AB7" w14:textId="77777777" w:rsidR="00B27BBC" w:rsidRDefault="00B27BBC" w:rsidP="00B27BBC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000CB704" w14:textId="77777777" w:rsidR="00B27BBC" w:rsidRDefault="00B27BBC" w:rsidP="00B27BBC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73636C22" w14:textId="0178A0E8" w:rsidR="00B27BBC" w:rsidRPr="00FF40B5" w:rsidRDefault="00B27BBC" w:rsidP="00B27BBC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4838530E" w14:textId="77777777" w:rsidR="00B27BBC" w:rsidRDefault="00B27BBC" w:rsidP="00B27BBC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BFB7AB2" wp14:editId="599EDA4D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6D283" w14:textId="77777777" w:rsidR="00B27BBC" w:rsidRDefault="00B27BBC" w:rsidP="00B27BBC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FB7AB2" id="Cuadro de texto 307" o:spid="_x0000_s1028" type="#_x0000_t202" style="position:absolute;left:0;text-align:left;margin-left:116.1pt;margin-top:1.85pt;width:182pt;height:16.6pt;z-index:2516700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5D66D283" w14:textId="77777777" w:rsidR="00B27BBC" w:rsidRDefault="00B27BBC" w:rsidP="00B27BBC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33D71FEC" w14:textId="77777777" w:rsidR="00B27BBC" w:rsidRPr="00130188" w:rsidRDefault="00B27BBC" w:rsidP="00B27BBC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  <w:p w14:paraId="238661E1" w14:textId="77777777" w:rsidR="00EA303B" w:rsidRPr="00130188" w:rsidRDefault="007D5EE1" w:rsidP="00130188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4BFC7" w14:textId="77777777" w:rsidR="00296652" w:rsidRDefault="00296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6FEBA" w14:textId="77777777" w:rsidR="007D5EE1" w:rsidRDefault="007D5EE1">
      <w:r>
        <w:separator/>
      </w:r>
    </w:p>
  </w:footnote>
  <w:footnote w:type="continuationSeparator" w:id="0">
    <w:p w14:paraId="5AFE2B96" w14:textId="77777777" w:rsidR="007D5EE1" w:rsidRDefault="007D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910E2" w14:textId="77777777" w:rsidR="00296652" w:rsidRDefault="002966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A2A5B" w14:textId="4989877A" w:rsidR="00EA303B" w:rsidRPr="0045290D" w:rsidRDefault="00296652" w:rsidP="00296652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650B93EA" wp14:editId="0C39594F">
          <wp:simplePos x="0" y="0"/>
          <wp:positionH relativeFrom="column">
            <wp:posOffset>5310505</wp:posOffset>
          </wp:positionH>
          <wp:positionV relativeFrom="paragraph">
            <wp:posOffset>170815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>
      <w:rPr>
        <w:noProof/>
        <w:lang w:val="es-MX" w:eastAsia="es-MX"/>
      </w:rPr>
      <w:drawing>
        <wp:inline distT="0" distB="0" distL="0" distR="0" wp14:anchorId="4F4D6A40" wp14:editId="62254689">
          <wp:extent cx="5971540" cy="970915"/>
          <wp:effectExtent l="0" t="0" r="0" b="0"/>
          <wp:docPr id="2" name="Imagen 2" descr="UJAT-DACSY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JAT-DACSYH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D5EE1">
      <w:rPr>
        <w:noProof/>
      </w:rPr>
      <w:pict w14:anchorId="355F65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left:0;text-align:left;margin-left:92.7pt;margin-top:84.8pt;width:275.3pt;height:383.65pt;z-index:-251655680;visibility:visible;mso-position-horizontal-relative:text;mso-position-vertical-relative:text">
          <v:imagedata r:id="rId4" o:title="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001D7" w14:textId="77777777" w:rsidR="00296652" w:rsidRDefault="002966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8763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96140A"/>
    <w:multiLevelType w:val="multilevel"/>
    <w:tmpl w:val="4A2E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7A427D1D"/>
    <w:multiLevelType w:val="hybridMultilevel"/>
    <w:tmpl w:val="399A30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44"/>
    <w:rsid w:val="00071CA8"/>
    <w:rsid w:val="00160D59"/>
    <w:rsid w:val="001D1AC7"/>
    <w:rsid w:val="001E71A7"/>
    <w:rsid w:val="001F6244"/>
    <w:rsid w:val="00296652"/>
    <w:rsid w:val="0039512B"/>
    <w:rsid w:val="003E063C"/>
    <w:rsid w:val="0048249D"/>
    <w:rsid w:val="00485DD2"/>
    <w:rsid w:val="005C07B2"/>
    <w:rsid w:val="006F21D6"/>
    <w:rsid w:val="007D5EE1"/>
    <w:rsid w:val="009103FA"/>
    <w:rsid w:val="00B03B04"/>
    <w:rsid w:val="00B27BBC"/>
    <w:rsid w:val="00C530B2"/>
    <w:rsid w:val="00DE7955"/>
    <w:rsid w:val="00F4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1C67CA"/>
  <w14:defaultImageDpi w14:val="300"/>
  <w15:docId w15:val="{AA98A409-1FED-40F2-A2B5-4E174577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44"/>
    <w:rPr>
      <w:rFonts w:ascii="Cambria" w:eastAsia="MS Mincho" w:hAnsi="Cambria" w:cs="Times New Roman"/>
      <w:lang w:eastAsia="en-US"/>
    </w:rPr>
  </w:style>
  <w:style w:type="paragraph" w:styleId="Ttulo3">
    <w:name w:val="heading 3"/>
    <w:basedOn w:val="Normal"/>
    <w:next w:val="Normal"/>
    <w:link w:val="Ttulo3Car"/>
    <w:qFormat/>
    <w:rsid w:val="009103FA"/>
    <w:pPr>
      <w:keepNext/>
      <w:jc w:val="center"/>
      <w:outlineLvl w:val="2"/>
    </w:pPr>
    <w:rPr>
      <w:rFonts w:ascii="Times New Roman" w:eastAsia="Times New Roman" w:hAnsi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24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244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624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244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1F624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9103FA"/>
    <w:rPr>
      <w:rFonts w:ascii="Times New Roman" w:eastAsia="Times New Roman" w:hAnsi="Times New Roman" w:cs="Times New Roman"/>
      <w:b/>
      <w:sz w:val="28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Pernal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Hp</cp:lastModifiedBy>
  <cp:revision>5</cp:revision>
  <cp:lastPrinted>2013-10-13T19:18:00Z</cp:lastPrinted>
  <dcterms:created xsi:type="dcterms:W3CDTF">2013-10-20T18:35:00Z</dcterms:created>
  <dcterms:modified xsi:type="dcterms:W3CDTF">2017-07-03T16:11:00Z</dcterms:modified>
</cp:coreProperties>
</file>